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F43A4" w14:textId="77777777" w:rsidR="00E91DBD" w:rsidRPr="00991CEE" w:rsidRDefault="00E91DBD" w:rsidP="00E91DBD">
      <w:pPr>
        <w:rPr>
          <w:rFonts w:ascii="Times New Roman" w:hAnsi="Times New Roman" w:cs="Times New Roman"/>
          <w:b/>
          <w:bCs/>
          <w:sz w:val="27"/>
          <w:szCs w:val="27"/>
        </w:rPr>
      </w:pPr>
      <w:r w:rsidRPr="00991CEE">
        <w:rPr>
          <w:rFonts w:ascii="Times New Roman" w:hAnsi="Times New Roman" w:cs="Times New Roman"/>
          <w:b/>
          <w:bCs/>
          <w:sz w:val="27"/>
          <w:szCs w:val="27"/>
        </w:rPr>
        <w:t xml:space="preserve">ZAŁĄCZNIK NR 8 </w:t>
      </w:r>
    </w:p>
    <w:p w14:paraId="2B62E1A4" w14:textId="7E436CF3" w:rsidR="00D71814" w:rsidRDefault="00D71814" w:rsidP="00E91DBD">
      <w:pPr>
        <w:jc w:val="center"/>
        <w:rPr>
          <w:b/>
          <w:bCs/>
          <w:sz w:val="27"/>
          <w:szCs w:val="27"/>
        </w:rPr>
      </w:pPr>
    </w:p>
    <w:p w14:paraId="7380F51D" w14:textId="77777777" w:rsidR="00D71814" w:rsidRDefault="00D71814" w:rsidP="0089157D">
      <w:pPr>
        <w:rPr>
          <w:b/>
          <w:bCs/>
          <w:sz w:val="27"/>
          <w:szCs w:val="27"/>
        </w:rPr>
      </w:pPr>
    </w:p>
    <w:p w14:paraId="354842A9" w14:textId="77777777" w:rsidR="00D71814" w:rsidRDefault="00D71814" w:rsidP="00E91DBD">
      <w:pPr>
        <w:jc w:val="center"/>
        <w:rPr>
          <w:b/>
          <w:bCs/>
          <w:sz w:val="27"/>
          <w:szCs w:val="27"/>
        </w:rPr>
      </w:pPr>
    </w:p>
    <w:p w14:paraId="34225117" w14:textId="77777777" w:rsidR="00EF5561" w:rsidRPr="00931D95" w:rsidRDefault="00E91DBD" w:rsidP="00E91DBD">
      <w:pPr>
        <w:jc w:val="center"/>
        <w:rPr>
          <w:rFonts w:ascii="Cambria" w:hAnsi="Cambria" w:cs="Arial"/>
          <w:b/>
          <w:bCs/>
          <w:sz w:val="27"/>
          <w:szCs w:val="27"/>
        </w:rPr>
      </w:pPr>
      <w:r w:rsidRPr="00931D95">
        <w:rPr>
          <w:rFonts w:ascii="Cambria" w:hAnsi="Cambria" w:cs="Arial"/>
          <w:b/>
          <w:bCs/>
          <w:sz w:val="27"/>
          <w:szCs w:val="27"/>
        </w:rPr>
        <w:t xml:space="preserve">TERMINARZ </w:t>
      </w:r>
      <w:r w:rsidR="00BF31FA" w:rsidRPr="00931D95">
        <w:rPr>
          <w:rFonts w:ascii="Cambria" w:hAnsi="Cambria" w:cs="Arial"/>
          <w:b/>
          <w:bCs/>
          <w:sz w:val="27"/>
          <w:szCs w:val="27"/>
        </w:rPr>
        <w:t>KONKURSU</w:t>
      </w:r>
      <w:r w:rsidRPr="00931D95">
        <w:rPr>
          <w:rFonts w:ascii="Cambria" w:hAnsi="Cambria" w:cs="Arial"/>
          <w:b/>
          <w:bCs/>
          <w:sz w:val="27"/>
          <w:szCs w:val="27"/>
        </w:rPr>
        <w:t xml:space="preserve"> PT. „POZNAJEMY SENAT RP”</w:t>
      </w:r>
    </w:p>
    <w:tbl>
      <w:tblPr>
        <w:tblStyle w:val="Tabela-Siatka"/>
        <w:tblW w:w="10559" w:type="dxa"/>
        <w:tblLook w:val="04A0" w:firstRow="1" w:lastRow="0" w:firstColumn="1" w:lastColumn="0" w:noHBand="0" w:noVBand="1"/>
      </w:tblPr>
      <w:tblGrid>
        <w:gridCol w:w="2473"/>
        <w:gridCol w:w="8086"/>
      </w:tblGrid>
      <w:tr w:rsidR="00EF5561" w:rsidRPr="00931D95" w14:paraId="18DA03BA" w14:textId="77777777" w:rsidTr="00EA7068">
        <w:trPr>
          <w:trHeight w:val="686"/>
        </w:trPr>
        <w:tc>
          <w:tcPr>
            <w:tcW w:w="2473" w:type="dxa"/>
          </w:tcPr>
          <w:p w14:paraId="15C9B6E0" w14:textId="77777777" w:rsidR="00EF5561" w:rsidRPr="00EA7068" w:rsidRDefault="00EA7068" w:rsidP="00EA7068">
            <w:pPr>
              <w:spacing w:after="0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EA7068">
              <w:rPr>
                <w:rFonts w:ascii="Cambria" w:hAnsi="Cambria" w:cs="Arial"/>
                <w:sz w:val="20"/>
                <w:szCs w:val="20"/>
              </w:rPr>
              <w:t xml:space="preserve">42. posiedzenie Senatu RP </w:t>
            </w:r>
          </w:p>
          <w:p w14:paraId="3F74BFBD" w14:textId="1677B194" w:rsidR="00EA7068" w:rsidRPr="00931D95" w:rsidRDefault="00EA7068" w:rsidP="00EA7068">
            <w:pPr>
              <w:spacing w:after="0"/>
              <w:jc w:val="center"/>
              <w:rPr>
                <w:rFonts w:ascii="Cambria" w:hAnsi="Cambria" w:cs="Arial"/>
                <w:sz w:val="27"/>
                <w:szCs w:val="27"/>
              </w:rPr>
            </w:pPr>
            <w:r>
              <w:rPr>
                <w:rFonts w:ascii="Cambria" w:hAnsi="Cambria" w:cs="Arial"/>
                <w:sz w:val="27"/>
                <w:szCs w:val="27"/>
              </w:rPr>
              <w:t>15-16.10.2025 r.</w:t>
            </w:r>
          </w:p>
        </w:tc>
        <w:tc>
          <w:tcPr>
            <w:tcW w:w="8086" w:type="dxa"/>
            <w:vAlign w:val="center"/>
          </w:tcPr>
          <w:p w14:paraId="7CEC85E8" w14:textId="20B3B0B1" w:rsidR="00EF5561" w:rsidRPr="00931D95" w:rsidRDefault="00EF5561" w:rsidP="00EA7068">
            <w:pPr>
              <w:jc w:val="center"/>
              <w:rPr>
                <w:rFonts w:ascii="Cambria" w:hAnsi="Cambria" w:cs="Arial"/>
                <w:b/>
                <w:bCs/>
                <w:sz w:val="27"/>
                <w:szCs w:val="27"/>
              </w:rPr>
            </w:pPr>
            <w:r w:rsidRPr="00931D95">
              <w:rPr>
                <w:rFonts w:ascii="Cambria" w:hAnsi="Cambria" w:cs="Arial"/>
                <w:sz w:val="27"/>
                <w:szCs w:val="27"/>
              </w:rPr>
              <w:t xml:space="preserve">Ogłoszenie konkursu i powołanie </w:t>
            </w:r>
            <w:r w:rsidRPr="00931D95">
              <w:rPr>
                <w:rFonts w:ascii="Cambria" w:hAnsi="Cambria" w:cs="Arial"/>
                <w:b/>
                <w:bCs/>
                <w:color w:val="0070C0"/>
                <w:sz w:val="27"/>
                <w:szCs w:val="27"/>
              </w:rPr>
              <w:t>Głównej Komisji Konkursowej</w:t>
            </w:r>
          </w:p>
        </w:tc>
      </w:tr>
      <w:tr w:rsidR="00EF5561" w:rsidRPr="00931D95" w14:paraId="07531AE7" w14:textId="77777777" w:rsidTr="00EA7068">
        <w:trPr>
          <w:trHeight w:val="791"/>
        </w:trPr>
        <w:tc>
          <w:tcPr>
            <w:tcW w:w="2473" w:type="dxa"/>
            <w:vAlign w:val="center"/>
          </w:tcPr>
          <w:p w14:paraId="7ECDC684" w14:textId="310CE22A" w:rsidR="00EF5561" w:rsidRPr="00931D95" w:rsidRDefault="00EA7068" w:rsidP="00EA7068">
            <w:pPr>
              <w:spacing w:after="0"/>
              <w:jc w:val="center"/>
              <w:rPr>
                <w:rFonts w:ascii="Cambria" w:hAnsi="Cambria" w:cs="Arial"/>
                <w:sz w:val="27"/>
                <w:szCs w:val="27"/>
              </w:rPr>
            </w:pPr>
            <w:r>
              <w:rPr>
                <w:rFonts w:ascii="Cambria" w:hAnsi="Cambria" w:cs="Arial"/>
                <w:sz w:val="27"/>
                <w:szCs w:val="27"/>
              </w:rPr>
              <w:t>do 30.11.2025 r.</w:t>
            </w:r>
          </w:p>
        </w:tc>
        <w:tc>
          <w:tcPr>
            <w:tcW w:w="8086" w:type="dxa"/>
            <w:vAlign w:val="center"/>
          </w:tcPr>
          <w:p w14:paraId="3745AEE3" w14:textId="408413F8" w:rsidR="00EF5561" w:rsidRPr="00931D95" w:rsidRDefault="00EF5561" w:rsidP="00EA7068">
            <w:pPr>
              <w:spacing w:after="0"/>
              <w:rPr>
                <w:rFonts w:ascii="Cambria" w:hAnsi="Cambria" w:cs="Arial"/>
                <w:b/>
                <w:bCs/>
                <w:sz w:val="27"/>
                <w:szCs w:val="27"/>
              </w:rPr>
            </w:pPr>
            <w:r w:rsidRPr="00931D95">
              <w:rPr>
                <w:rFonts w:ascii="Cambria" w:hAnsi="Cambria" w:cs="Arial"/>
                <w:sz w:val="27"/>
                <w:szCs w:val="27"/>
              </w:rPr>
              <w:t xml:space="preserve">Zgłoszenia senatorów do organizacji konkursu w swoich okręgach wyborczych oraz powołanie </w:t>
            </w:r>
            <w:r w:rsidRPr="00931D95">
              <w:rPr>
                <w:rFonts w:ascii="Cambria" w:hAnsi="Cambria" w:cs="Arial"/>
                <w:b/>
                <w:bCs/>
                <w:color w:val="C00000"/>
                <w:sz w:val="27"/>
                <w:szCs w:val="27"/>
              </w:rPr>
              <w:t>Okręgowych Komisji Konkursowych</w:t>
            </w:r>
          </w:p>
        </w:tc>
      </w:tr>
      <w:tr w:rsidR="00EF5561" w:rsidRPr="00931D95" w14:paraId="692F22F7" w14:textId="77777777" w:rsidTr="00EA7068">
        <w:trPr>
          <w:trHeight w:val="541"/>
        </w:trPr>
        <w:tc>
          <w:tcPr>
            <w:tcW w:w="2473" w:type="dxa"/>
            <w:vAlign w:val="center"/>
          </w:tcPr>
          <w:p w14:paraId="1A3BBAA1" w14:textId="49524D29" w:rsidR="00EF5561" w:rsidRPr="00931D95" w:rsidRDefault="00EA7068" w:rsidP="00EA7068">
            <w:pPr>
              <w:spacing w:after="0"/>
              <w:jc w:val="center"/>
              <w:rPr>
                <w:rFonts w:ascii="Cambria" w:hAnsi="Cambria" w:cs="Arial"/>
                <w:sz w:val="27"/>
                <w:szCs w:val="27"/>
              </w:rPr>
            </w:pPr>
            <w:r>
              <w:rPr>
                <w:rFonts w:ascii="Cambria" w:hAnsi="Cambria" w:cs="Arial"/>
                <w:sz w:val="27"/>
                <w:szCs w:val="27"/>
              </w:rPr>
              <w:t>1.12.2025 r.</w:t>
            </w:r>
          </w:p>
        </w:tc>
        <w:tc>
          <w:tcPr>
            <w:tcW w:w="8086" w:type="dxa"/>
            <w:vAlign w:val="center"/>
          </w:tcPr>
          <w:p w14:paraId="00737A80" w14:textId="13E426AA" w:rsidR="00EF5561" w:rsidRPr="00931D95" w:rsidRDefault="006B1E88" w:rsidP="00EA7068">
            <w:pPr>
              <w:spacing w:after="0"/>
              <w:rPr>
                <w:rFonts w:ascii="Cambria" w:hAnsi="Cambria" w:cs="Arial"/>
                <w:sz w:val="27"/>
                <w:szCs w:val="27"/>
              </w:rPr>
            </w:pPr>
            <w:r w:rsidRPr="00931D95">
              <w:rPr>
                <w:rFonts w:ascii="Cambria" w:hAnsi="Cambria" w:cs="Arial"/>
                <w:sz w:val="27"/>
                <w:szCs w:val="27"/>
              </w:rPr>
              <w:t>Publikacja spisu literatury na stronie</w:t>
            </w:r>
            <w:r w:rsidR="00B065B0" w:rsidRPr="00931D95">
              <w:rPr>
                <w:rFonts w:ascii="Cambria" w:hAnsi="Cambria" w:cs="Arial"/>
                <w:sz w:val="27"/>
                <w:szCs w:val="27"/>
              </w:rPr>
              <w:t xml:space="preserve"> </w:t>
            </w:r>
            <w:hyperlink r:id="rId5" w:history="1">
              <w:r w:rsidR="00B065B0" w:rsidRPr="00931D95">
                <w:rPr>
                  <w:rStyle w:val="Hipercze"/>
                  <w:rFonts w:ascii="Cambria" w:hAnsi="Cambria" w:cs="Arial"/>
                  <w:sz w:val="27"/>
                  <w:szCs w:val="27"/>
                </w:rPr>
                <w:t>www.senat.edu.pl</w:t>
              </w:r>
            </w:hyperlink>
          </w:p>
        </w:tc>
      </w:tr>
      <w:tr w:rsidR="006B1E88" w:rsidRPr="00931D95" w14:paraId="019488F5" w14:textId="77777777" w:rsidTr="00EA7068">
        <w:trPr>
          <w:trHeight w:val="923"/>
        </w:trPr>
        <w:tc>
          <w:tcPr>
            <w:tcW w:w="2473" w:type="dxa"/>
            <w:vAlign w:val="center"/>
          </w:tcPr>
          <w:p w14:paraId="78FD92C9" w14:textId="36C8F158" w:rsidR="006B1E88" w:rsidRPr="00931D95" w:rsidRDefault="00EA7068" w:rsidP="00EA7068">
            <w:pPr>
              <w:spacing w:after="0"/>
              <w:jc w:val="center"/>
              <w:rPr>
                <w:rFonts w:ascii="Cambria" w:hAnsi="Cambria" w:cs="Arial"/>
                <w:sz w:val="27"/>
                <w:szCs w:val="27"/>
              </w:rPr>
            </w:pPr>
            <w:r>
              <w:rPr>
                <w:rFonts w:ascii="Cambria" w:hAnsi="Cambria" w:cs="Arial"/>
                <w:sz w:val="27"/>
                <w:szCs w:val="27"/>
              </w:rPr>
              <w:t>1.12.2025 r. – 16.01.2026 r.</w:t>
            </w:r>
          </w:p>
        </w:tc>
        <w:tc>
          <w:tcPr>
            <w:tcW w:w="8086" w:type="dxa"/>
            <w:vAlign w:val="center"/>
          </w:tcPr>
          <w:p w14:paraId="32F524E1" w14:textId="2CCB5FA6" w:rsidR="006B1E88" w:rsidRPr="00931D95" w:rsidRDefault="006B1E88" w:rsidP="00EA7068">
            <w:pPr>
              <w:spacing w:after="0"/>
              <w:rPr>
                <w:rFonts w:ascii="Cambria" w:hAnsi="Cambria" w:cs="Arial"/>
                <w:sz w:val="27"/>
                <w:szCs w:val="27"/>
              </w:rPr>
            </w:pPr>
            <w:r w:rsidRPr="00931D95">
              <w:rPr>
                <w:rFonts w:ascii="Cambria" w:hAnsi="Cambria" w:cs="Arial"/>
                <w:sz w:val="27"/>
                <w:szCs w:val="27"/>
              </w:rPr>
              <w:t>Rozpowszechnienie przez biura senatorskie informacji o organizacji konkursu</w:t>
            </w:r>
          </w:p>
        </w:tc>
      </w:tr>
      <w:tr w:rsidR="006B1E88" w:rsidRPr="00931D95" w14:paraId="5746900E" w14:textId="77777777" w:rsidTr="00EA7068">
        <w:trPr>
          <w:trHeight w:val="541"/>
        </w:trPr>
        <w:tc>
          <w:tcPr>
            <w:tcW w:w="2473" w:type="dxa"/>
            <w:vAlign w:val="center"/>
          </w:tcPr>
          <w:p w14:paraId="717DA44E" w14:textId="77699661" w:rsidR="006B1E88" w:rsidRPr="00931D95" w:rsidRDefault="00EA7068" w:rsidP="00EA7068">
            <w:pPr>
              <w:spacing w:after="0"/>
              <w:jc w:val="center"/>
              <w:rPr>
                <w:rFonts w:ascii="Cambria" w:hAnsi="Cambria" w:cs="Arial"/>
                <w:sz w:val="27"/>
                <w:szCs w:val="27"/>
              </w:rPr>
            </w:pPr>
            <w:r>
              <w:rPr>
                <w:rFonts w:ascii="Cambria" w:hAnsi="Cambria" w:cs="Arial"/>
                <w:sz w:val="27"/>
                <w:szCs w:val="27"/>
              </w:rPr>
              <w:t>do 16.01.2026 r.</w:t>
            </w:r>
          </w:p>
        </w:tc>
        <w:tc>
          <w:tcPr>
            <w:tcW w:w="8086" w:type="dxa"/>
            <w:vAlign w:val="center"/>
          </w:tcPr>
          <w:p w14:paraId="7C1546B5" w14:textId="49E1ADE4" w:rsidR="006B1E88" w:rsidRPr="00931D95" w:rsidRDefault="006B1E88" w:rsidP="00EA7068">
            <w:pPr>
              <w:tabs>
                <w:tab w:val="left" w:pos="2552"/>
                <w:tab w:val="left" w:pos="2835"/>
              </w:tabs>
              <w:spacing w:after="0"/>
              <w:rPr>
                <w:rFonts w:ascii="Cambria" w:hAnsi="Cambria" w:cs="Arial"/>
                <w:sz w:val="27"/>
                <w:szCs w:val="27"/>
              </w:rPr>
            </w:pPr>
            <w:r w:rsidRPr="00931D95">
              <w:rPr>
                <w:rFonts w:ascii="Cambria" w:hAnsi="Cambria" w:cs="Arial"/>
                <w:sz w:val="27"/>
                <w:szCs w:val="27"/>
              </w:rPr>
              <w:t xml:space="preserve">Powołanie </w:t>
            </w:r>
            <w:r w:rsidR="003A082F" w:rsidRPr="00931D95">
              <w:rPr>
                <w:rFonts w:ascii="Cambria" w:hAnsi="Cambria" w:cs="Arial"/>
                <w:b/>
                <w:bCs/>
                <w:color w:val="7030A0"/>
                <w:sz w:val="27"/>
                <w:szCs w:val="27"/>
              </w:rPr>
              <w:t>S</w:t>
            </w:r>
            <w:r w:rsidRPr="00931D95">
              <w:rPr>
                <w:rFonts w:ascii="Cambria" w:hAnsi="Cambria" w:cs="Arial"/>
                <w:b/>
                <w:bCs/>
                <w:color w:val="7030A0"/>
                <w:sz w:val="27"/>
                <w:szCs w:val="27"/>
              </w:rPr>
              <w:t xml:space="preserve">zkolnych </w:t>
            </w:r>
            <w:r w:rsidR="003A082F" w:rsidRPr="00931D95">
              <w:rPr>
                <w:rFonts w:ascii="Cambria" w:hAnsi="Cambria" w:cs="Arial"/>
                <w:b/>
                <w:bCs/>
                <w:color w:val="7030A0"/>
                <w:sz w:val="27"/>
                <w:szCs w:val="27"/>
              </w:rPr>
              <w:t>K</w:t>
            </w:r>
            <w:r w:rsidRPr="00931D95">
              <w:rPr>
                <w:rFonts w:ascii="Cambria" w:hAnsi="Cambria" w:cs="Arial"/>
                <w:b/>
                <w:bCs/>
                <w:color w:val="7030A0"/>
                <w:sz w:val="27"/>
                <w:szCs w:val="27"/>
              </w:rPr>
              <w:t xml:space="preserve">omisji </w:t>
            </w:r>
            <w:r w:rsidR="003A082F" w:rsidRPr="00931D95">
              <w:rPr>
                <w:rFonts w:ascii="Cambria" w:hAnsi="Cambria" w:cs="Arial"/>
                <w:b/>
                <w:bCs/>
                <w:color w:val="7030A0"/>
                <w:sz w:val="27"/>
                <w:szCs w:val="27"/>
              </w:rPr>
              <w:t>K</w:t>
            </w:r>
            <w:r w:rsidRPr="00931D95">
              <w:rPr>
                <w:rFonts w:ascii="Cambria" w:hAnsi="Cambria" w:cs="Arial"/>
                <w:b/>
                <w:bCs/>
                <w:color w:val="7030A0"/>
                <w:sz w:val="27"/>
                <w:szCs w:val="27"/>
              </w:rPr>
              <w:t>onkursowych</w:t>
            </w:r>
          </w:p>
        </w:tc>
      </w:tr>
      <w:tr w:rsidR="006B1E88" w:rsidRPr="00931D95" w14:paraId="710398F3" w14:textId="77777777" w:rsidTr="00EA7068">
        <w:trPr>
          <w:trHeight w:val="853"/>
        </w:trPr>
        <w:tc>
          <w:tcPr>
            <w:tcW w:w="2473" w:type="dxa"/>
            <w:vAlign w:val="center"/>
          </w:tcPr>
          <w:p w14:paraId="49113E21" w14:textId="2F38D158" w:rsidR="006B1E88" w:rsidRPr="00931D95" w:rsidRDefault="00EA7068" w:rsidP="00EA7068">
            <w:pPr>
              <w:spacing w:after="0"/>
              <w:rPr>
                <w:rFonts w:ascii="Cambria" w:hAnsi="Cambria" w:cs="Arial"/>
                <w:sz w:val="27"/>
                <w:szCs w:val="27"/>
              </w:rPr>
            </w:pPr>
            <w:r>
              <w:rPr>
                <w:rFonts w:ascii="Cambria" w:hAnsi="Cambria" w:cs="Arial"/>
                <w:sz w:val="27"/>
                <w:szCs w:val="27"/>
              </w:rPr>
              <w:t>do 16.01.2026 r.</w:t>
            </w:r>
          </w:p>
        </w:tc>
        <w:tc>
          <w:tcPr>
            <w:tcW w:w="8086" w:type="dxa"/>
            <w:vAlign w:val="center"/>
          </w:tcPr>
          <w:p w14:paraId="3589580C" w14:textId="32ABFC35" w:rsidR="006B1E88" w:rsidRPr="00931D95" w:rsidRDefault="006B1E88" w:rsidP="00EA7068">
            <w:pPr>
              <w:spacing w:after="0"/>
              <w:rPr>
                <w:rFonts w:ascii="Cambria" w:hAnsi="Cambria" w:cs="Arial"/>
                <w:b/>
                <w:bCs/>
                <w:sz w:val="27"/>
                <w:szCs w:val="27"/>
              </w:rPr>
            </w:pPr>
            <w:r w:rsidRPr="00931D95">
              <w:rPr>
                <w:rFonts w:ascii="Cambria" w:hAnsi="Cambria" w:cs="Arial"/>
                <w:sz w:val="27"/>
                <w:szCs w:val="27"/>
              </w:rPr>
              <w:t xml:space="preserve">Przesłanie przez </w:t>
            </w:r>
            <w:r w:rsidR="003A082F" w:rsidRPr="00931D95">
              <w:rPr>
                <w:rFonts w:ascii="Cambria" w:hAnsi="Cambria" w:cs="Arial"/>
                <w:b/>
                <w:bCs/>
                <w:color w:val="7030A0"/>
                <w:sz w:val="27"/>
                <w:szCs w:val="27"/>
              </w:rPr>
              <w:t>S</w:t>
            </w:r>
            <w:r w:rsidRPr="00931D95">
              <w:rPr>
                <w:rFonts w:ascii="Cambria" w:hAnsi="Cambria" w:cs="Arial"/>
                <w:b/>
                <w:bCs/>
                <w:color w:val="7030A0"/>
                <w:sz w:val="27"/>
                <w:szCs w:val="27"/>
              </w:rPr>
              <w:t xml:space="preserve">zkolne </w:t>
            </w:r>
            <w:r w:rsidR="003A082F" w:rsidRPr="00931D95">
              <w:rPr>
                <w:rFonts w:ascii="Cambria" w:hAnsi="Cambria" w:cs="Arial"/>
                <w:b/>
                <w:bCs/>
                <w:color w:val="7030A0"/>
                <w:sz w:val="27"/>
                <w:szCs w:val="27"/>
              </w:rPr>
              <w:t>K</w:t>
            </w:r>
            <w:r w:rsidRPr="00931D95">
              <w:rPr>
                <w:rFonts w:ascii="Cambria" w:hAnsi="Cambria" w:cs="Arial"/>
                <w:b/>
                <w:bCs/>
                <w:color w:val="7030A0"/>
                <w:sz w:val="27"/>
                <w:szCs w:val="27"/>
              </w:rPr>
              <w:t xml:space="preserve">omisje </w:t>
            </w:r>
            <w:r w:rsidR="003A082F" w:rsidRPr="00931D95">
              <w:rPr>
                <w:rFonts w:ascii="Cambria" w:hAnsi="Cambria" w:cs="Arial"/>
                <w:b/>
                <w:bCs/>
                <w:color w:val="7030A0"/>
                <w:sz w:val="27"/>
                <w:szCs w:val="27"/>
              </w:rPr>
              <w:t>K</w:t>
            </w:r>
            <w:r w:rsidRPr="00931D95">
              <w:rPr>
                <w:rFonts w:ascii="Cambria" w:hAnsi="Cambria" w:cs="Arial"/>
                <w:b/>
                <w:bCs/>
                <w:color w:val="7030A0"/>
                <w:sz w:val="27"/>
                <w:szCs w:val="27"/>
              </w:rPr>
              <w:t>onkursowe</w:t>
            </w:r>
            <w:r w:rsidRPr="00931D95">
              <w:rPr>
                <w:rFonts w:ascii="Cambria" w:hAnsi="Cambria" w:cs="Arial"/>
                <w:color w:val="7030A0"/>
                <w:sz w:val="27"/>
                <w:szCs w:val="27"/>
              </w:rPr>
              <w:t xml:space="preserve"> </w:t>
            </w:r>
            <w:r w:rsidRPr="00931D95">
              <w:rPr>
                <w:rFonts w:ascii="Cambria" w:hAnsi="Cambria" w:cs="Arial"/>
                <w:sz w:val="27"/>
                <w:szCs w:val="27"/>
              </w:rPr>
              <w:t xml:space="preserve">do </w:t>
            </w:r>
            <w:r w:rsidR="003A082F" w:rsidRPr="00931D95">
              <w:rPr>
                <w:rFonts w:ascii="Cambria" w:hAnsi="Cambria" w:cs="Arial"/>
                <w:b/>
                <w:bCs/>
                <w:color w:val="C00000"/>
                <w:sz w:val="27"/>
                <w:szCs w:val="27"/>
              </w:rPr>
              <w:t>O</w:t>
            </w:r>
            <w:r w:rsidRPr="00931D95">
              <w:rPr>
                <w:rFonts w:ascii="Cambria" w:hAnsi="Cambria" w:cs="Arial"/>
                <w:b/>
                <w:bCs/>
                <w:color w:val="C00000"/>
                <w:sz w:val="27"/>
                <w:szCs w:val="27"/>
              </w:rPr>
              <w:t xml:space="preserve">kręgowych </w:t>
            </w:r>
            <w:r w:rsidR="003A082F" w:rsidRPr="00931D95">
              <w:rPr>
                <w:rFonts w:ascii="Cambria" w:hAnsi="Cambria" w:cs="Arial"/>
                <w:b/>
                <w:bCs/>
                <w:color w:val="C00000"/>
                <w:sz w:val="27"/>
                <w:szCs w:val="27"/>
              </w:rPr>
              <w:t>K</w:t>
            </w:r>
            <w:r w:rsidRPr="00931D95">
              <w:rPr>
                <w:rFonts w:ascii="Cambria" w:hAnsi="Cambria" w:cs="Arial"/>
                <w:b/>
                <w:bCs/>
                <w:color w:val="C00000"/>
                <w:sz w:val="27"/>
                <w:szCs w:val="27"/>
              </w:rPr>
              <w:t xml:space="preserve">omisji </w:t>
            </w:r>
            <w:r w:rsidR="003A082F" w:rsidRPr="00931D95">
              <w:rPr>
                <w:rFonts w:ascii="Cambria" w:hAnsi="Cambria" w:cs="Arial"/>
                <w:b/>
                <w:bCs/>
                <w:color w:val="C00000"/>
                <w:sz w:val="27"/>
                <w:szCs w:val="27"/>
              </w:rPr>
              <w:t>K</w:t>
            </w:r>
            <w:r w:rsidRPr="00931D95">
              <w:rPr>
                <w:rFonts w:ascii="Cambria" w:hAnsi="Cambria" w:cs="Arial"/>
                <w:b/>
                <w:bCs/>
                <w:color w:val="C00000"/>
                <w:sz w:val="27"/>
                <w:szCs w:val="27"/>
              </w:rPr>
              <w:t>onkursowych</w:t>
            </w:r>
            <w:r w:rsidRPr="00931D95">
              <w:rPr>
                <w:rFonts w:ascii="Cambria" w:hAnsi="Cambria" w:cs="Arial"/>
                <w:color w:val="C00000"/>
                <w:sz w:val="27"/>
                <w:szCs w:val="27"/>
              </w:rPr>
              <w:t xml:space="preserve"> </w:t>
            </w:r>
            <w:r w:rsidRPr="00931D95">
              <w:rPr>
                <w:rFonts w:ascii="Cambria" w:hAnsi="Cambria" w:cs="Arial"/>
                <w:sz w:val="27"/>
                <w:szCs w:val="27"/>
              </w:rPr>
              <w:t>zgłoszeń do udziału w</w:t>
            </w:r>
            <w:r w:rsidR="0089157D" w:rsidRPr="00931D95">
              <w:rPr>
                <w:rFonts w:ascii="Cambria" w:hAnsi="Cambria" w:cs="Arial"/>
                <w:sz w:val="27"/>
                <w:szCs w:val="27"/>
              </w:rPr>
              <w:t> </w:t>
            </w:r>
            <w:r w:rsidR="003A082F" w:rsidRPr="00931D95">
              <w:rPr>
                <w:rFonts w:ascii="Cambria" w:hAnsi="Cambria" w:cs="Arial"/>
                <w:sz w:val="27"/>
                <w:szCs w:val="27"/>
              </w:rPr>
              <w:t>K</w:t>
            </w:r>
            <w:r w:rsidRPr="00931D95">
              <w:rPr>
                <w:rFonts w:ascii="Cambria" w:hAnsi="Cambria" w:cs="Arial"/>
                <w:sz w:val="27"/>
                <w:szCs w:val="27"/>
              </w:rPr>
              <w:t>onkursie</w:t>
            </w:r>
          </w:p>
        </w:tc>
      </w:tr>
      <w:tr w:rsidR="006B1E88" w:rsidRPr="00931D95" w14:paraId="40023C67" w14:textId="77777777" w:rsidTr="00EA7068">
        <w:trPr>
          <w:trHeight w:val="541"/>
        </w:trPr>
        <w:tc>
          <w:tcPr>
            <w:tcW w:w="2473" w:type="dxa"/>
            <w:vAlign w:val="center"/>
          </w:tcPr>
          <w:p w14:paraId="320FA541" w14:textId="0B1DC3CB" w:rsidR="006B1E88" w:rsidRPr="00931D95" w:rsidRDefault="00EA7068" w:rsidP="00EA7068">
            <w:pPr>
              <w:spacing w:after="0"/>
              <w:jc w:val="center"/>
              <w:rPr>
                <w:rFonts w:ascii="Cambria" w:hAnsi="Cambria" w:cs="Arial"/>
                <w:b/>
                <w:bCs/>
                <w:sz w:val="27"/>
                <w:szCs w:val="27"/>
              </w:rPr>
            </w:pPr>
            <w:r>
              <w:rPr>
                <w:rFonts w:ascii="Cambria" w:hAnsi="Cambria" w:cs="Arial"/>
                <w:b/>
                <w:bCs/>
                <w:sz w:val="27"/>
                <w:szCs w:val="27"/>
              </w:rPr>
              <w:t>4.03.2026 r.</w:t>
            </w:r>
          </w:p>
        </w:tc>
        <w:tc>
          <w:tcPr>
            <w:tcW w:w="8086" w:type="dxa"/>
            <w:vAlign w:val="center"/>
          </w:tcPr>
          <w:p w14:paraId="1D437593" w14:textId="1D8EABE4" w:rsidR="006B1E88" w:rsidRPr="00931D95" w:rsidRDefault="006B1E88" w:rsidP="00EA7068">
            <w:pPr>
              <w:spacing w:after="0"/>
              <w:rPr>
                <w:rFonts w:ascii="Cambria" w:hAnsi="Cambria" w:cs="Arial"/>
                <w:b/>
                <w:bCs/>
                <w:sz w:val="27"/>
                <w:szCs w:val="27"/>
              </w:rPr>
            </w:pPr>
            <w:r w:rsidRPr="00931D95">
              <w:rPr>
                <w:rFonts w:ascii="Cambria" w:hAnsi="Cambria" w:cs="Arial"/>
                <w:b/>
                <w:bCs/>
                <w:sz w:val="27"/>
                <w:szCs w:val="27"/>
              </w:rPr>
              <w:t>I etap szkolny konkursu</w:t>
            </w:r>
          </w:p>
        </w:tc>
      </w:tr>
      <w:tr w:rsidR="006B1E88" w:rsidRPr="00931D95" w14:paraId="2DE5386F" w14:textId="77777777" w:rsidTr="00EA7068">
        <w:trPr>
          <w:trHeight w:val="725"/>
        </w:trPr>
        <w:tc>
          <w:tcPr>
            <w:tcW w:w="2473" w:type="dxa"/>
            <w:vAlign w:val="center"/>
          </w:tcPr>
          <w:p w14:paraId="5D0EC85F" w14:textId="29EEA1E7" w:rsidR="006B1E88" w:rsidRPr="00931D95" w:rsidRDefault="00EA7068" w:rsidP="00EA7068">
            <w:pPr>
              <w:spacing w:after="0"/>
              <w:jc w:val="center"/>
              <w:rPr>
                <w:rFonts w:ascii="Cambria" w:hAnsi="Cambria" w:cs="Arial"/>
                <w:sz w:val="27"/>
                <w:szCs w:val="27"/>
              </w:rPr>
            </w:pPr>
            <w:r>
              <w:rPr>
                <w:rFonts w:ascii="Cambria" w:hAnsi="Cambria" w:cs="Arial"/>
                <w:sz w:val="27"/>
                <w:szCs w:val="27"/>
              </w:rPr>
              <w:t>do 11.03.2026 r.</w:t>
            </w:r>
          </w:p>
        </w:tc>
        <w:tc>
          <w:tcPr>
            <w:tcW w:w="8086" w:type="dxa"/>
            <w:vAlign w:val="center"/>
          </w:tcPr>
          <w:p w14:paraId="1B29CE8A" w14:textId="06F7FBDD" w:rsidR="006B1E88" w:rsidRPr="00931D95" w:rsidRDefault="006B1E88" w:rsidP="00EA7068">
            <w:pPr>
              <w:spacing w:after="0"/>
              <w:rPr>
                <w:rFonts w:ascii="Cambria" w:hAnsi="Cambria" w:cs="Arial"/>
                <w:b/>
                <w:bCs/>
                <w:sz w:val="27"/>
                <w:szCs w:val="27"/>
              </w:rPr>
            </w:pPr>
            <w:r w:rsidRPr="00931D95">
              <w:rPr>
                <w:rFonts w:ascii="Cambria" w:hAnsi="Cambria" w:cs="Arial"/>
                <w:sz w:val="27"/>
                <w:szCs w:val="27"/>
              </w:rPr>
              <w:t xml:space="preserve">Przesłanie protokołów </w:t>
            </w:r>
            <w:r w:rsidR="003A082F" w:rsidRPr="00931D95">
              <w:rPr>
                <w:rFonts w:ascii="Cambria" w:hAnsi="Cambria" w:cs="Arial"/>
                <w:b/>
                <w:bCs/>
                <w:color w:val="7030A0"/>
                <w:sz w:val="27"/>
                <w:szCs w:val="27"/>
              </w:rPr>
              <w:t>S</w:t>
            </w:r>
            <w:r w:rsidRPr="00931D95">
              <w:rPr>
                <w:rFonts w:ascii="Cambria" w:hAnsi="Cambria" w:cs="Arial"/>
                <w:b/>
                <w:bCs/>
                <w:color w:val="7030A0"/>
                <w:sz w:val="27"/>
                <w:szCs w:val="27"/>
              </w:rPr>
              <w:t xml:space="preserve">zkolnych </w:t>
            </w:r>
            <w:r w:rsidR="003A082F" w:rsidRPr="00931D95">
              <w:rPr>
                <w:rFonts w:ascii="Cambria" w:hAnsi="Cambria" w:cs="Arial"/>
                <w:b/>
                <w:bCs/>
                <w:color w:val="7030A0"/>
                <w:sz w:val="27"/>
                <w:szCs w:val="27"/>
              </w:rPr>
              <w:t>K</w:t>
            </w:r>
            <w:r w:rsidRPr="00931D95">
              <w:rPr>
                <w:rFonts w:ascii="Cambria" w:hAnsi="Cambria" w:cs="Arial"/>
                <w:b/>
                <w:bCs/>
                <w:color w:val="7030A0"/>
                <w:sz w:val="27"/>
                <w:szCs w:val="27"/>
              </w:rPr>
              <w:t xml:space="preserve">omisji </w:t>
            </w:r>
            <w:r w:rsidR="003A082F" w:rsidRPr="00931D95">
              <w:rPr>
                <w:rFonts w:ascii="Cambria" w:hAnsi="Cambria" w:cs="Arial"/>
                <w:b/>
                <w:bCs/>
                <w:color w:val="7030A0"/>
                <w:sz w:val="27"/>
                <w:szCs w:val="27"/>
              </w:rPr>
              <w:t>K</w:t>
            </w:r>
            <w:r w:rsidRPr="00931D95">
              <w:rPr>
                <w:rFonts w:ascii="Cambria" w:hAnsi="Cambria" w:cs="Arial"/>
                <w:b/>
                <w:bCs/>
                <w:color w:val="7030A0"/>
                <w:sz w:val="27"/>
                <w:szCs w:val="27"/>
              </w:rPr>
              <w:t>onkursowych</w:t>
            </w:r>
            <w:r w:rsidRPr="00931D95">
              <w:rPr>
                <w:rFonts w:ascii="Cambria" w:hAnsi="Cambria" w:cs="Arial"/>
                <w:color w:val="7030A0"/>
                <w:sz w:val="27"/>
                <w:szCs w:val="27"/>
              </w:rPr>
              <w:t xml:space="preserve"> </w:t>
            </w:r>
            <w:r w:rsidRPr="00931D95">
              <w:rPr>
                <w:rFonts w:ascii="Cambria" w:hAnsi="Cambria" w:cs="Arial"/>
                <w:sz w:val="27"/>
                <w:szCs w:val="27"/>
              </w:rPr>
              <w:t>wraz z pracami uczestników</w:t>
            </w:r>
            <w:r w:rsidR="00B065B0" w:rsidRPr="00931D95">
              <w:rPr>
                <w:rFonts w:ascii="Cambria" w:hAnsi="Cambria" w:cs="Arial"/>
                <w:sz w:val="27"/>
                <w:szCs w:val="27"/>
              </w:rPr>
              <w:t xml:space="preserve"> do </w:t>
            </w:r>
            <w:r w:rsidR="00B065B0" w:rsidRPr="00931D95">
              <w:rPr>
                <w:rFonts w:ascii="Cambria" w:hAnsi="Cambria" w:cs="Arial"/>
                <w:b/>
                <w:bCs/>
                <w:color w:val="C00000"/>
                <w:sz w:val="27"/>
                <w:szCs w:val="27"/>
              </w:rPr>
              <w:t>Okręgowych Komisji Konkursowych</w:t>
            </w:r>
          </w:p>
        </w:tc>
      </w:tr>
      <w:tr w:rsidR="006B1E88" w:rsidRPr="00931D95" w14:paraId="5289606A" w14:textId="77777777" w:rsidTr="00EA7068">
        <w:trPr>
          <w:trHeight w:val="541"/>
        </w:trPr>
        <w:tc>
          <w:tcPr>
            <w:tcW w:w="2473" w:type="dxa"/>
            <w:vAlign w:val="center"/>
          </w:tcPr>
          <w:p w14:paraId="30D41782" w14:textId="3F14E18E" w:rsidR="006B1E88" w:rsidRPr="00931D95" w:rsidRDefault="00EA7068" w:rsidP="00EA7068">
            <w:pPr>
              <w:spacing w:after="0"/>
              <w:jc w:val="center"/>
              <w:rPr>
                <w:rFonts w:ascii="Cambria" w:hAnsi="Cambria" w:cs="Arial"/>
                <w:b/>
                <w:bCs/>
                <w:sz w:val="27"/>
                <w:szCs w:val="27"/>
              </w:rPr>
            </w:pPr>
            <w:r>
              <w:rPr>
                <w:rFonts w:ascii="Cambria" w:hAnsi="Cambria" w:cs="Arial"/>
                <w:b/>
                <w:bCs/>
                <w:sz w:val="27"/>
                <w:szCs w:val="27"/>
              </w:rPr>
              <w:t>18.03.2026 r.</w:t>
            </w:r>
          </w:p>
        </w:tc>
        <w:tc>
          <w:tcPr>
            <w:tcW w:w="8086" w:type="dxa"/>
            <w:vAlign w:val="center"/>
          </w:tcPr>
          <w:p w14:paraId="539692C5" w14:textId="410F544E" w:rsidR="006B1E88" w:rsidRPr="00931D95" w:rsidRDefault="006B1E88" w:rsidP="00EA7068">
            <w:pPr>
              <w:spacing w:after="0"/>
              <w:rPr>
                <w:rFonts w:ascii="Cambria" w:hAnsi="Cambria" w:cs="Arial"/>
                <w:b/>
                <w:bCs/>
                <w:sz w:val="27"/>
                <w:szCs w:val="27"/>
              </w:rPr>
            </w:pPr>
            <w:r w:rsidRPr="00931D95">
              <w:rPr>
                <w:rFonts w:ascii="Cambria" w:hAnsi="Cambria" w:cs="Arial"/>
                <w:b/>
                <w:bCs/>
                <w:sz w:val="27"/>
                <w:szCs w:val="27"/>
              </w:rPr>
              <w:t xml:space="preserve">II etap okręgowy konkursu i wyłonienie uczestników </w:t>
            </w:r>
            <w:r w:rsidR="00A37754" w:rsidRPr="00931D95">
              <w:rPr>
                <w:rFonts w:ascii="Cambria" w:hAnsi="Cambria" w:cs="Arial"/>
                <w:b/>
                <w:bCs/>
                <w:sz w:val="27"/>
                <w:szCs w:val="27"/>
              </w:rPr>
              <w:t>F</w:t>
            </w:r>
            <w:r w:rsidRPr="00931D95">
              <w:rPr>
                <w:rFonts w:ascii="Cambria" w:hAnsi="Cambria" w:cs="Arial"/>
                <w:b/>
                <w:bCs/>
                <w:sz w:val="27"/>
                <w:szCs w:val="27"/>
              </w:rPr>
              <w:t>inału</w:t>
            </w:r>
          </w:p>
        </w:tc>
      </w:tr>
      <w:tr w:rsidR="006B1E88" w:rsidRPr="00931D95" w14:paraId="7C593145" w14:textId="77777777" w:rsidTr="00EA7068">
        <w:trPr>
          <w:trHeight w:val="923"/>
        </w:trPr>
        <w:tc>
          <w:tcPr>
            <w:tcW w:w="2473" w:type="dxa"/>
            <w:vAlign w:val="center"/>
          </w:tcPr>
          <w:p w14:paraId="028E5A82" w14:textId="6F7323C6" w:rsidR="006B1E88" w:rsidRPr="00931D95" w:rsidRDefault="00EA7068" w:rsidP="00EA7068">
            <w:pPr>
              <w:spacing w:after="0"/>
              <w:jc w:val="center"/>
              <w:rPr>
                <w:rFonts w:ascii="Cambria" w:hAnsi="Cambria" w:cs="Arial"/>
                <w:sz w:val="27"/>
                <w:szCs w:val="27"/>
              </w:rPr>
            </w:pPr>
            <w:r>
              <w:rPr>
                <w:rFonts w:ascii="Cambria" w:hAnsi="Cambria" w:cs="Arial"/>
                <w:sz w:val="27"/>
                <w:szCs w:val="27"/>
              </w:rPr>
              <w:t>do 25.03.26 r.</w:t>
            </w:r>
          </w:p>
        </w:tc>
        <w:tc>
          <w:tcPr>
            <w:tcW w:w="8086" w:type="dxa"/>
            <w:vAlign w:val="center"/>
          </w:tcPr>
          <w:p w14:paraId="2A32DD1B" w14:textId="7AFE053C" w:rsidR="006B1E88" w:rsidRPr="00931D95" w:rsidRDefault="006B1E88" w:rsidP="00EA7068">
            <w:pPr>
              <w:spacing w:after="0"/>
              <w:rPr>
                <w:rFonts w:ascii="Cambria" w:hAnsi="Cambria" w:cs="Arial"/>
                <w:b/>
                <w:bCs/>
                <w:sz w:val="27"/>
                <w:szCs w:val="27"/>
              </w:rPr>
            </w:pPr>
            <w:r w:rsidRPr="00931D95">
              <w:rPr>
                <w:rFonts w:ascii="Cambria" w:hAnsi="Cambria" w:cs="Arial"/>
                <w:sz w:val="27"/>
                <w:szCs w:val="27"/>
              </w:rPr>
              <w:t xml:space="preserve">Przesłanie protokołów </w:t>
            </w:r>
            <w:r w:rsidR="003A082F" w:rsidRPr="00931D95">
              <w:rPr>
                <w:rFonts w:ascii="Cambria" w:hAnsi="Cambria" w:cs="Arial"/>
                <w:b/>
                <w:bCs/>
                <w:color w:val="C00000"/>
                <w:sz w:val="27"/>
                <w:szCs w:val="27"/>
              </w:rPr>
              <w:t>O</w:t>
            </w:r>
            <w:r w:rsidRPr="00931D95">
              <w:rPr>
                <w:rFonts w:ascii="Cambria" w:hAnsi="Cambria" w:cs="Arial"/>
                <w:b/>
                <w:bCs/>
                <w:color w:val="C00000"/>
                <w:sz w:val="27"/>
                <w:szCs w:val="27"/>
              </w:rPr>
              <w:t xml:space="preserve">kręgowych </w:t>
            </w:r>
            <w:r w:rsidR="003A082F" w:rsidRPr="00931D95">
              <w:rPr>
                <w:rFonts w:ascii="Cambria" w:hAnsi="Cambria" w:cs="Arial"/>
                <w:b/>
                <w:bCs/>
                <w:color w:val="C00000"/>
                <w:sz w:val="27"/>
                <w:szCs w:val="27"/>
              </w:rPr>
              <w:t>K</w:t>
            </w:r>
            <w:r w:rsidRPr="00931D95">
              <w:rPr>
                <w:rFonts w:ascii="Cambria" w:hAnsi="Cambria" w:cs="Arial"/>
                <w:b/>
                <w:bCs/>
                <w:color w:val="C00000"/>
                <w:sz w:val="27"/>
                <w:szCs w:val="27"/>
              </w:rPr>
              <w:t xml:space="preserve">omisji </w:t>
            </w:r>
            <w:r w:rsidR="003A082F" w:rsidRPr="00931D95">
              <w:rPr>
                <w:rFonts w:ascii="Cambria" w:hAnsi="Cambria" w:cs="Arial"/>
                <w:b/>
                <w:bCs/>
                <w:color w:val="C00000"/>
                <w:sz w:val="27"/>
                <w:szCs w:val="27"/>
              </w:rPr>
              <w:t>K</w:t>
            </w:r>
            <w:r w:rsidRPr="00931D95">
              <w:rPr>
                <w:rFonts w:ascii="Cambria" w:hAnsi="Cambria" w:cs="Arial"/>
                <w:b/>
                <w:bCs/>
                <w:color w:val="C00000"/>
                <w:sz w:val="27"/>
                <w:szCs w:val="27"/>
              </w:rPr>
              <w:t>onkursowych</w:t>
            </w:r>
            <w:r w:rsidRPr="00931D95">
              <w:rPr>
                <w:rFonts w:ascii="Cambria" w:hAnsi="Cambria" w:cs="Arial"/>
                <w:color w:val="C00000"/>
                <w:sz w:val="27"/>
                <w:szCs w:val="27"/>
              </w:rPr>
              <w:t xml:space="preserve"> </w:t>
            </w:r>
            <w:r w:rsidRPr="00931D95">
              <w:rPr>
                <w:rFonts w:ascii="Cambria" w:hAnsi="Cambria" w:cs="Arial"/>
                <w:sz w:val="27"/>
                <w:szCs w:val="27"/>
              </w:rPr>
              <w:t xml:space="preserve">do </w:t>
            </w:r>
            <w:r w:rsidRPr="00931D95">
              <w:rPr>
                <w:rFonts w:ascii="Cambria" w:hAnsi="Cambria" w:cs="Arial"/>
                <w:b/>
                <w:bCs/>
                <w:color w:val="0070C0"/>
                <w:sz w:val="27"/>
                <w:szCs w:val="27"/>
              </w:rPr>
              <w:t>Głównej Komisji Konkursowej</w:t>
            </w:r>
          </w:p>
        </w:tc>
      </w:tr>
      <w:tr w:rsidR="006B1E88" w:rsidRPr="00931D95" w14:paraId="204F96CB" w14:textId="77777777" w:rsidTr="00EA7068">
        <w:trPr>
          <w:trHeight w:val="541"/>
        </w:trPr>
        <w:tc>
          <w:tcPr>
            <w:tcW w:w="2473" w:type="dxa"/>
            <w:vAlign w:val="center"/>
          </w:tcPr>
          <w:p w14:paraId="5CF13840" w14:textId="74201C6F" w:rsidR="006B1E88" w:rsidRPr="00931D95" w:rsidRDefault="00EA7068" w:rsidP="00EA7068">
            <w:pPr>
              <w:spacing w:after="0"/>
              <w:jc w:val="center"/>
              <w:rPr>
                <w:rFonts w:ascii="Cambria" w:hAnsi="Cambria" w:cs="Arial"/>
                <w:b/>
                <w:bCs/>
                <w:sz w:val="27"/>
                <w:szCs w:val="27"/>
              </w:rPr>
            </w:pPr>
            <w:r>
              <w:rPr>
                <w:rFonts w:ascii="Cambria" w:hAnsi="Cambria" w:cs="Arial"/>
                <w:b/>
                <w:bCs/>
                <w:sz w:val="27"/>
                <w:szCs w:val="27"/>
              </w:rPr>
              <w:t>14.04.2026 r.</w:t>
            </w:r>
          </w:p>
        </w:tc>
        <w:tc>
          <w:tcPr>
            <w:tcW w:w="8086" w:type="dxa"/>
            <w:vAlign w:val="center"/>
          </w:tcPr>
          <w:p w14:paraId="2D07D3A8" w14:textId="27112258" w:rsidR="006B1E88" w:rsidRPr="00931D95" w:rsidRDefault="006B1E88" w:rsidP="00EA7068">
            <w:pPr>
              <w:spacing w:after="0"/>
              <w:rPr>
                <w:rFonts w:ascii="Cambria" w:hAnsi="Cambria" w:cs="Arial"/>
                <w:b/>
                <w:bCs/>
                <w:sz w:val="27"/>
                <w:szCs w:val="27"/>
              </w:rPr>
            </w:pPr>
            <w:r w:rsidRPr="00931D95">
              <w:rPr>
                <w:rFonts w:ascii="Cambria" w:hAnsi="Cambria" w:cs="Arial"/>
                <w:b/>
                <w:bCs/>
                <w:sz w:val="27"/>
                <w:szCs w:val="27"/>
              </w:rPr>
              <w:t xml:space="preserve">Finał </w:t>
            </w:r>
            <w:r w:rsidR="00A37754" w:rsidRPr="00931D95">
              <w:rPr>
                <w:rFonts w:ascii="Cambria" w:hAnsi="Cambria" w:cs="Arial"/>
                <w:b/>
                <w:bCs/>
                <w:sz w:val="27"/>
                <w:szCs w:val="27"/>
              </w:rPr>
              <w:t>K</w:t>
            </w:r>
            <w:r w:rsidRPr="00931D95">
              <w:rPr>
                <w:rFonts w:ascii="Cambria" w:hAnsi="Cambria" w:cs="Arial"/>
                <w:b/>
                <w:bCs/>
                <w:sz w:val="27"/>
                <w:szCs w:val="27"/>
              </w:rPr>
              <w:t>onkursu w Warszawie</w:t>
            </w:r>
          </w:p>
        </w:tc>
      </w:tr>
    </w:tbl>
    <w:p w14:paraId="490CBCC8" w14:textId="77777777" w:rsidR="00E91DBD" w:rsidRDefault="00E91DBD" w:rsidP="00B36911">
      <w:pPr>
        <w:tabs>
          <w:tab w:val="left" w:pos="2552"/>
        </w:tabs>
        <w:rPr>
          <w:sz w:val="27"/>
          <w:szCs w:val="27"/>
        </w:rPr>
      </w:pPr>
    </w:p>
    <w:p w14:paraId="08B33354" w14:textId="77777777" w:rsidR="00E91DBD" w:rsidRDefault="00E91DBD" w:rsidP="00E91DBD">
      <w:pPr>
        <w:tabs>
          <w:tab w:val="left" w:pos="2552"/>
        </w:tabs>
        <w:rPr>
          <w:sz w:val="27"/>
          <w:szCs w:val="27"/>
        </w:rPr>
      </w:pPr>
    </w:p>
    <w:p w14:paraId="5DC4DBDB" w14:textId="77777777" w:rsidR="00735880" w:rsidRDefault="00735880"/>
    <w:sectPr w:rsidR="00735880" w:rsidSect="00B065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111DC"/>
    <w:multiLevelType w:val="singleLevel"/>
    <w:tmpl w:val="9D2C0646"/>
    <w:lvl w:ilvl="0">
      <w:start w:val="1"/>
      <w:numFmt w:val="bullet"/>
      <w:pStyle w:val="tir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2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4"/>
  </w:num>
  <w:num w:numId="6">
    <w:abstractNumId w:val="3"/>
  </w:num>
  <w:num w:numId="7">
    <w:abstractNumId w:val="4"/>
  </w:num>
  <w:num w:numId="8">
    <w:abstractNumId w:val="3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BD"/>
    <w:rsid w:val="0003444E"/>
    <w:rsid w:val="000A5CE8"/>
    <w:rsid w:val="000A6DAD"/>
    <w:rsid w:val="001A4397"/>
    <w:rsid w:val="001B7BB0"/>
    <w:rsid w:val="00243ED7"/>
    <w:rsid w:val="00247085"/>
    <w:rsid w:val="002A5703"/>
    <w:rsid w:val="002B0A43"/>
    <w:rsid w:val="002F362D"/>
    <w:rsid w:val="00382AAC"/>
    <w:rsid w:val="003A082F"/>
    <w:rsid w:val="004963B7"/>
    <w:rsid w:val="004F1121"/>
    <w:rsid w:val="00527E52"/>
    <w:rsid w:val="0056045F"/>
    <w:rsid w:val="006B1E88"/>
    <w:rsid w:val="006F026C"/>
    <w:rsid w:val="00717615"/>
    <w:rsid w:val="00735880"/>
    <w:rsid w:val="00742C32"/>
    <w:rsid w:val="00777F90"/>
    <w:rsid w:val="0085264F"/>
    <w:rsid w:val="00874611"/>
    <w:rsid w:val="008758BB"/>
    <w:rsid w:val="0089157D"/>
    <w:rsid w:val="008C7EE7"/>
    <w:rsid w:val="008D63CF"/>
    <w:rsid w:val="00931D95"/>
    <w:rsid w:val="00991CEE"/>
    <w:rsid w:val="009D2757"/>
    <w:rsid w:val="00A06AF3"/>
    <w:rsid w:val="00A37754"/>
    <w:rsid w:val="00AF364E"/>
    <w:rsid w:val="00B065B0"/>
    <w:rsid w:val="00B36911"/>
    <w:rsid w:val="00B47D63"/>
    <w:rsid w:val="00B5303C"/>
    <w:rsid w:val="00BD0EEC"/>
    <w:rsid w:val="00BF31FA"/>
    <w:rsid w:val="00BF3706"/>
    <w:rsid w:val="00C10A06"/>
    <w:rsid w:val="00C44B1D"/>
    <w:rsid w:val="00CA6E78"/>
    <w:rsid w:val="00D21708"/>
    <w:rsid w:val="00D4454C"/>
    <w:rsid w:val="00D66B17"/>
    <w:rsid w:val="00D71814"/>
    <w:rsid w:val="00D71953"/>
    <w:rsid w:val="00D829F5"/>
    <w:rsid w:val="00E15D93"/>
    <w:rsid w:val="00E91DBD"/>
    <w:rsid w:val="00EA7068"/>
    <w:rsid w:val="00EB05BC"/>
    <w:rsid w:val="00EF5561"/>
    <w:rsid w:val="00FC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C2474"/>
  <w15:docId w15:val="{78AF0A1A-72F0-41BA-BCC8-107D0BD7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DB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-A6">
    <w:name w:val="Adres-A6"/>
    <w:basedOn w:val="Normalny"/>
    <w:next w:val="Normalny"/>
    <w:rsid w:val="00735880"/>
    <w:pPr>
      <w:spacing w:after="600"/>
      <w:ind w:left="5245"/>
    </w:pPr>
  </w:style>
  <w:style w:type="paragraph" w:customStyle="1" w:styleId="Podpis-A7">
    <w:name w:val="Podpis-A7"/>
    <w:basedOn w:val="Normalny"/>
    <w:rsid w:val="00735880"/>
    <w:pPr>
      <w:tabs>
        <w:tab w:val="center" w:pos="1701"/>
        <w:tab w:val="center" w:pos="6237"/>
      </w:tabs>
    </w:pPr>
  </w:style>
  <w:style w:type="paragraph" w:customStyle="1" w:styleId="pkt">
    <w:name w:val="pkt"/>
    <w:basedOn w:val="Normalny"/>
    <w:rsid w:val="00735880"/>
    <w:pPr>
      <w:ind w:left="357" w:hanging="357"/>
      <w:jc w:val="both"/>
    </w:pPr>
  </w:style>
  <w:style w:type="paragraph" w:customStyle="1" w:styleId="ppkt">
    <w:name w:val="ppkt"/>
    <w:basedOn w:val="Normalny"/>
    <w:rsid w:val="00735880"/>
    <w:pPr>
      <w:spacing w:after="0" w:line="360" w:lineRule="auto"/>
      <w:ind w:left="782" w:hanging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">
    <w:name w:val="akapit"/>
    <w:basedOn w:val="Normalny"/>
    <w:rsid w:val="00735880"/>
    <w:pPr>
      <w:ind w:firstLine="851"/>
      <w:jc w:val="both"/>
    </w:pPr>
  </w:style>
  <w:style w:type="paragraph" w:customStyle="1" w:styleId="art">
    <w:name w:val="art"/>
    <w:basedOn w:val="Normalny"/>
    <w:rsid w:val="00735880"/>
    <w:pPr>
      <w:tabs>
        <w:tab w:val="left" w:pos="1276"/>
      </w:tabs>
      <w:spacing w:after="0" w:line="360" w:lineRule="auto"/>
      <w:ind w:left="1276" w:hanging="99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iret">
    <w:name w:val="tiret"/>
    <w:basedOn w:val="akapit"/>
    <w:rsid w:val="00735880"/>
    <w:pPr>
      <w:numPr>
        <w:numId w:val="11"/>
      </w:numPr>
    </w:pPr>
  </w:style>
  <w:style w:type="paragraph" w:customStyle="1" w:styleId="Senatorowie">
    <w:name w:val="Senatorowie"/>
    <w:basedOn w:val="Normalny"/>
    <w:rsid w:val="00735880"/>
  </w:style>
  <w:style w:type="paragraph" w:styleId="Bezodstpw">
    <w:name w:val="No Spacing"/>
    <w:uiPriority w:val="1"/>
    <w:qFormat/>
    <w:rsid w:val="00243ED7"/>
    <w:rPr>
      <w:sz w:val="24"/>
    </w:rPr>
  </w:style>
  <w:style w:type="table" w:styleId="Tabela-Siatka">
    <w:name w:val="Table Grid"/>
    <w:basedOn w:val="Standardowy"/>
    <w:uiPriority w:val="59"/>
    <w:rsid w:val="00EF5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065B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65B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065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nat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Senatu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Szydłowska Małgorzata</dc:creator>
  <cp:lastModifiedBy>Gałyga Zuzanna</cp:lastModifiedBy>
  <cp:revision>7</cp:revision>
  <cp:lastPrinted>2025-07-30T07:58:00Z</cp:lastPrinted>
  <dcterms:created xsi:type="dcterms:W3CDTF">2025-07-28T07:14:00Z</dcterms:created>
  <dcterms:modified xsi:type="dcterms:W3CDTF">2025-07-30T08:19:00Z</dcterms:modified>
</cp:coreProperties>
</file>